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974" w:rsidRPr="008808E0" w:rsidRDefault="00CE2974" w:rsidP="00CE2974">
      <w:pPr>
        <w:spacing w:line="360" w:lineRule="auto"/>
        <w:ind w:left="360" w:right="200" w:firstLine="0"/>
        <w:jc w:val="center"/>
        <w:rPr>
          <w:rFonts w:ascii="BalticaUzbek" w:hAnsi="BalticaUzbek" w:cs="BalticaUzbek"/>
          <w:sz w:val="36"/>
          <w:szCs w:val="36"/>
        </w:rPr>
      </w:pPr>
      <w:r w:rsidRPr="008808E0">
        <w:rPr>
          <w:rFonts w:ascii="BalticaUzbek Cyr" w:hAnsi="BalticaUzbek Cyr" w:cs="BalticaUzbek Cyr"/>
          <w:b/>
          <w:bCs/>
          <w:sz w:val="36"/>
          <w:szCs w:val="36"/>
        </w:rPr>
        <w:t>Т</w:t>
      </w:r>
      <w:r>
        <w:rPr>
          <w:b/>
          <w:bCs/>
          <w:sz w:val="36"/>
          <w:szCs w:val="36"/>
        </w:rPr>
        <w:t>у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ризм инд</w:t>
      </w:r>
      <w:r>
        <w:rPr>
          <w:b/>
          <w:bCs/>
          <w:sz w:val="36"/>
          <w:szCs w:val="36"/>
        </w:rPr>
        <w:t>у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стриясида менежментнинг ривожланиш бос</w:t>
      </w:r>
      <w:r>
        <w:rPr>
          <w:rFonts w:ascii="BalticaUzbek Cyr" w:hAnsi="BalticaUzbek Cyr" w:cs="BalticaUzbek Cyr"/>
          <w:b/>
          <w:bCs/>
          <w:sz w:val="36"/>
          <w:szCs w:val="36"/>
        </w:rPr>
        <w:t>қ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ичлари</w:t>
      </w:r>
    </w:p>
    <w:p w:rsidR="00CE2974" w:rsidRPr="008808E0" w:rsidRDefault="00CE2974" w:rsidP="00CE2974">
      <w:pPr>
        <w:numPr>
          <w:ilvl w:val="1"/>
          <w:numId w:val="31"/>
        </w:numPr>
        <w:tabs>
          <w:tab w:val="clear" w:pos="1760"/>
        </w:tabs>
        <w:spacing w:before="500" w:line="360" w:lineRule="auto"/>
        <w:ind w:left="0"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 инд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стриясида менежментнинг зар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рлиги.</w:t>
      </w:r>
    </w:p>
    <w:p w:rsidR="00CE2974" w:rsidRPr="008808E0" w:rsidRDefault="00CE2974" w:rsidP="00CE2974">
      <w:pPr>
        <w:numPr>
          <w:ilvl w:val="1"/>
          <w:numId w:val="31"/>
        </w:numPr>
        <w:tabs>
          <w:tab w:val="clear" w:pos="1760"/>
        </w:tabs>
        <w:spacing w:before="260" w:line="360" w:lineRule="auto"/>
        <w:ind w:left="0"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Менежментнинг асосий таълим ма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таблари ва </w:t>
      </w:r>
      <w:r>
        <w:rPr>
          <w:rFonts w:ascii="BalticaUzbek Cyr" w:hAnsi="BalticaUzbek Cyr" w:cs="BalticaUzbek Cyr"/>
          <w:b/>
          <w:bCs/>
          <w:sz w:val="28"/>
          <w:szCs w:val="28"/>
        </w:rPr>
        <w:t>ғ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оялари.</w:t>
      </w:r>
    </w:p>
    <w:p w:rsidR="00CE2974" w:rsidRPr="008808E0" w:rsidRDefault="00CE2974" w:rsidP="00CE2974">
      <w:pPr>
        <w:spacing w:line="360" w:lineRule="auto"/>
        <w:ind w:firstLine="0"/>
        <w:rPr>
          <w:rFonts w:ascii="BalticaUzbek" w:hAnsi="BalticaUzbek" w:cs="BalticaUzbek"/>
          <w:b/>
          <w:bCs/>
          <w:sz w:val="28"/>
          <w:szCs w:val="28"/>
        </w:rPr>
      </w:pPr>
    </w:p>
    <w:p w:rsidR="00CE2974" w:rsidRPr="008808E0" w:rsidRDefault="00CE2974" w:rsidP="00CE2974">
      <w:pPr>
        <w:spacing w:line="360" w:lineRule="auto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1. 3.Т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ризмда системали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в.</w:t>
      </w:r>
    </w:p>
    <w:p w:rsidR="00CE2974" w:rsidRPr="008808E0" w:rsidRDefault="00CE2974" w:rsidP="00CE2974">
      <w:pPr>
        <w:spacing w:before="280" w:line="360" w:lineRule="auto"/>
        <w:ind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1.4. 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ризмда вазиятли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в.</w:t>
      </w:r>
      <w:bookmarkStart w:id="0" w:name="_GoBack"/>
      <w:bookmarkEnd w:id="0"/>
    </w:p>
    <w:p w:rsidR="00CE2974" w:rsidRPr="008808E0" w:rsidRDefault="00CE2974" w:rsidP="00CE2974">
      <w:pPr>
        <w:spacing w:before="280" w:line="360" w:lineRule="auto"/>
        <w:ind w:firstLine="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1.5.Т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в объе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ти сифатида 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зига хослиги.</w:t>
      </w:r>
    </w:p>
    <w:p w:rsidR="00CE2974" w:rsidRPr="008808E0" w:rsidRDefault="00CE2974" w:rsidP="00CE2974">
      <w:pPr>
        <w:spacing w:line="360" w:lineRule="auto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" w:hAnsi="BalticaUzbek" w:cs="BalticaUzbek"/>
          <w:b/>
          <w:bCs/>
          <w:sz w:val="28"/>
          <w:szCs w:val="28"/>
        </w:rPr>
        <w:t>1.6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фирмаларда самарали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вни жорий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илиш й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ллари.</w:t>
      </w:r>
    </w:p>
    <w:p w:rsidR="00CE2974" w:rsidRPr="008808E0" w:rsidRDefault="00CE2974" w:rsidP="00CE2974">
      <w:pPr>
        <w:spacing w:before="280" w:line="440" w:lineRule="atLeast"/>
        <w:ind w:firstLine="0"/>
        <w:jc w:val="left"/>
        <w:rPr>
          <w:rFonts w:ascii="BalticaUzbek" w:hAnsi="BalticaUzbek" w:cs="BalticaUzbek"/>
          <w:sz w:val="28"/>
          <w:szCs w:val="28"/>
        </w:rPr>
      </w:pPr>
    </w:p>
    <w:p w:rsidR="00CE2974" w:rsidRPr="008808E0" w:rsidRDefault="00CE2974" w:rsidP="00CE2974">
      <w:pPr>
        <w:spacing w:before="500" w:line="440" w:lineRule="atLeast"/>
        <w:ind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1.1.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 инд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стриясида менежментнинг зар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рлиги.</w:t>
      </w:r>
    </w:p>
    <w:p w:rsidR="00CE2974" w:rsidRPr="008808E0" w:rsidRDefault="00CE2974" w:rsidP="00CE2974">
      <w:pPr>
        <w:spacing w:before="200" w:line="440" w:lineRule="atLeas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истонда бозор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тисодиётининг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илланиши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он бозорларида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асидаги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ес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згаришлар даврга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елди.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онда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</w:t>
      </w:r>
      <w:r>
        <w:rPr>
          <w:rFonts w:ascii="BalticaUzbek Cyr" w:hAnsi="BalticaUzbek Cyr" w:cs="BalticaUzbek Cyr"/>
          <w:sz w:val="28"/>
          <w:szCs w:val="28"/>
        </w:rPr>
        <w:t>қ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тисодиётнинг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амиятли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ларидан бирига айланди.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стрияси миллионга я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 ишчи ва хизматчиларни иш жойлари билан таъминлаб,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асб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оратининг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сишига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ониятлар яратиб бермо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да.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айтиб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тиш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-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со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ада иш билан таъминланиш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аларга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араганда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баробар тез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ва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ривожланиши тартибсиз равишда содир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лмайди.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арилиши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инсон фаолиятининг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лидир.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стриясида менежментнинг ривожланишига ижтимоий-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тисодий, техни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технологи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омиллар таъсир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илади. Масалан,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тисодиёт берадиган даромадларсиз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оммавийлигига эришиб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лмайди, дема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арилиш воситаси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лмайди.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Констит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циясида ф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ароларнинг дам олиш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proofErr w:type="gramStart"/>
      <w:r>
        <w:rPr>
          <w:sz w:val="28"/>
          <w:szCs w:val="28"/>
        </w:rPr>
        <w:t>у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 белгилаб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йилган,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дан фойдаланиш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атор ижтимоий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налишдаги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аммоларни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: транспорт,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л,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атланиш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алар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мласидандир.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ерда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г</w:t>
      </w:r>
      <w:proofErr w:type="gramEnd"/>
      <w:r w:rsidRPr="008808E0">
        <w:rPr>
          <w:rFonts w:ascii="BalticaUzbek" w:hAnsi="BalticaUzbek" w:cs="BalticaUzbek"/>
          <w:sz w:val="28"/>
          <w:szCs w:val="28"/>
          <w:lang w:val="en-US"/>
        </w:rPr>
        <w:t>an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арилиши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инфрат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лмаси назарда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тилмо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Менежмент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аси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 олдига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ита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заро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вазифа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йилади:</w:t>
      </w:r>
    </w:p>
    <w:p w:rsidR="00CE2974" w:rsidRPr="008808E0" w:rsidRDefault="00CE2974" w:rsidP="00CE2974">
      <w:pPr>
        <w:spacing w:line="440" w:lineRule="atLeast"/>
        <w:ind w:firstLine="567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 бозор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носабатларини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нлай амалиёга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иритиш яъни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менежментига бозор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тисодиёти мазм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нини сингдириш;</w:t>
      </w:r>
    </w:p>
    <w:p w:rsidR="00CE2974" w:rsidRPr="008808E0" w:rsidRDefault="00CE2974" w:rsidP="00CE2974">
      <w:pPr>
        <w:spacing w:line="440" w:lineRule="atLeast"/>
        <w:ind w:firstLine="567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асидаги “но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-ха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” янгили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ларини янги аср шароитига мослаштириш, яъни 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нёдаги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налишда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згаришларни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симал равишда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исобга олиш.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стрияси менежменти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рсининг вазифаси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стриясини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 модели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амда ривожланган давлатлар тажрибасини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исобга олган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асидаги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иятларни та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лилий равишда талабаларга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нтиришдан иборат.</w:t>
      </w:r>
    </w:p>
    <w:p w:rsidR="00CE2974" w:rsidRPr="008808E0" w:rsidRDefault="00CE2974" w:rsidP="00CE2974">
      <w:pPr>
        <w:spacing w:line="440" w:lineRule="atLeas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ривожланиши жараёнида,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нчанинг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тал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инлари пайдо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ризим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нчасига таъриф бериш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аввал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жараён сифатида белгиларини ажратиб олиш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CE2974" w:rsidRPr="008808E0" w:rsidRDefault="00CE2974" w:rsidP="00CE2974">
      <w:pPr>
        <w:spacing w:line="440" w:lineRule="atLeast"/>
        <w:ind w:left="40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1. Жой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згартирилиши.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ерда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аза оддий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итдан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жойга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сафари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ида бормо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 (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йдан иш жойигача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 сафари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ндан истисно).</w:t>
      </w:r>
    </w:p>
    <w:p w:rsidR="00CE2974" w:rsidRPr="008808E0" w:rsidRDefault="00CE2974" w:rsidP="00CE2974">
      <w:pPr>
        <w:spacing w:line="440" w:lineRule="atLeast"/>
        <w:ind w:left="400" w:firstLine="0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2.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бир жойга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елиб жойлашиш.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ерда асосий шарт жойлашиш жойи доимий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ддатга м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жалланмаслигидан иборат (жойлашиш 12 ойдан ошмаслиги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).</w:t>
      </w:r>
    </w:p>
    <w:p w:rsidR="00CE2974" w:rsidRPr="008808E0" w:rsidRDefault="00CE2974" w:rsidP="00CE2974">
      <w:pPr>
        <w:spacing w:line="440" w:lineRule="atLeast"/>
        <w:ind w:left="32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3. Зиёрат манзилго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идаги манбадан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лови. Сафарнинг </w:t>
      </w:r>
      <w:proofErr w:type="gramStart"/>
      <w:r w:rsidRPr="008808E0">
        <w:rPr>
          <w:rFonts w:ascii="BalticaUzbek" w:hAnsi="BalticaUzbek" w:cs="BalticaUzbek"/>
          <w:sz w:val="28"/>
          <w:szCs w:val="28"/>
          <w:lang w:val="en-US"/>
        </w:rPr>
        <w:t>ac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осий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сади, зиёрат манзилго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идаги манбадан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ланадиган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 фаолиятини амалга оширишдан иборат эмас (б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шахслар сайё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лар эмас бал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мигрантлар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исобланади).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Дема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носабатлар, ало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алар ва во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а-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одисалар билан биргали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 одамларнинг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сафари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ларнинг доимий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ддатга м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лжалланмаган жойлаш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ларнинг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 фаолиятига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лмаган мажм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адан иборат. “Т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 с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 “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Grand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Tour</w:t>
      </w:r>
      <w:r w:rsidRPr="008808E0">
        <w:rPr>
          <w:rFonts w:ascii="BalticaUzbek Cyr" w:hAnsi="BalticaUzbek Cyr" w:cs="BalticaUzbek Cyr"/>
          <w:sz w:val="28"/>
          <w:szCs w:val="28"/>
        </w:rPr>
        <w:t>” (Катта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ат) иборасидан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8808E0">
        <w:rPr>
          <w:rFonts w:ascii="BalticaUzbek Cyr" w:hAnsi="BalticaUzbek Cyr" w:cs="BalticaUzbek Cyr"/>
          <w:sz w:val="28"/>
          <w:szCs w:val="28"/>
        </w:rPr>
        <w:t>ан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либ,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 маданиятлар билан таниш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вга м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жалланган сафар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шинилади.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младан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орхоналар ва биринчи навбатда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илотчилари ва воситачилари фаолиятидан иборат.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илиб,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тисоднинг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арилиши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ва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ичига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илотчилари ва воситачиларининг фаолиятини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амраб ол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дир.</w:t>
      </w:r>
    </w:p>
    <w:p w:rsidR="00CE2974" w:rsidRPr="008808E0" w:rsidRDefault="00CE2974" w:rsidP="00CE2974">
      <w:pPr>
        <w:spacing w:before="260" w:line="440" w:lineRule="atLeast"/>
        <w:ind w:left="680" w:firstLine="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1.2.  Менежментнинг асосий таълим ма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таблари ва </w:t>
      </w:r>
      <w:r>
        <w:rPr>
          <w:rFonts w:ascii="BalticaUzbek Cyr" w:hAnsi="BalticaUzbek Cyr" w:cs="BalticaUzbek Cyr"/>
          <w:b/>
          <w:bCs/>
          <w:sz w:val="28"/>
          <w:szCs w:val="28"/>
        </w:rPr>
        <w:t>ғ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оялари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1. Таълимотлар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ёндаш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в: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-илмий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таълимот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таби;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-административ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в;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-инсонлар орасидаги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 ва хат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и-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идаги фанлар;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фани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дорий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блар.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2. Жараён ёндаш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ви –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вни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зл</w:t>
      </w:r>
      <w:r>
        <w:rPr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>сиз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ф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цияларининг йи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индиси сифатида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рганади.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3. Та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лилий ёндаш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в.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4. Вазият ёндаш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ви.</w:t>
      </w:r>
    </w:p>
    <w:p w:rsidR="00CE2974" w:rsidRPr="008808E0" w:rsidRDefault="00CE2974" w:rsidP="00CE2974">
      <w:p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рт таълимот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табларининг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рининг ривожланишига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иссаси:</w:t>
      </w:r>
    </w:p>
    <w:p w:rsidR="00CE2974" w:rsidRPr="008808E0" w:rsidRDefault="00CE2974" w:rsidP="00CE2974">
      <w:pPr>
        <w:spacing w:before="260"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I. Илмий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таълимот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таби: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а) вазифаларни бажариш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энг яхши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бларни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лашда илмий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та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лилдан фойдаланиш;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б) вазифаларни бажариш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энг мос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еладиган хизматчиларни танлаш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ргатиш;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в)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вазифаларини самарали бажариши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хизматчиларни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 рес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рслар билан таъминлаш.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г) 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мдорлигини оширишда моддий ра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батлантиришдан тизимли ёндаш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асосида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ва т</w:t>
      </w:r>
      <w:proofErr w:type="gramEnd"/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 фойдаланиш;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д) режалаштириш ва 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 юритишни иш бажаришдан ажратиш.</w:t>
      </w:r>
    </w:p>
    <w:p w:rsidR="00CE2974" w:rsidRPr="008808E0" w:rsidRDefault="00CE2974" w:rsidP="00CE2974">
      <w:p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II.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мтоз (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ласси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)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таълимот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таби: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а)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тамойилларининг ривожланиши;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б)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вазифаларини таърифлаш;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в)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аришга тизимли ёндаш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в.</w:t>
      </w:r>
    </w:p>
    <w:p w:rsidR="00CE2974" w:rsidRPr="008808E0" w:rsidRDefault="00CE2974" w:rsidP="00CE2974">
      <w:p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  <w:lang w:val="en-US"/>
        </w:rPr>
        <w:t>III</w:t>
      </w:r>
      <w:r w:rsidRPr="008808E0">
        <w:rPr>
          <w:rFonts w:ascii="BalticaUzbek Cyr" w:hAnsi="BalticaUzbek Cyr" w:cs="BalticaUzbek Cyr"/>
          <w:sz w:val="28"/>
          <w:szCs w:val="28"/>
        </w:rPr>
        <w:t>.   Инсонлар орасидаги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 таълимот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таби ва хати-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идаги фанлар таълимот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таби: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а) шахслараро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носабатлар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бини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иш даражаси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мдорли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ни ошириш;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б) инсонлар орасидаги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 фанларини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ва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лланишида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ллаш.</w:t>
      </w:r>
    </w:p>
    <w:p w:rsidR="00CE2974" w:rsidRPr="008808E0" w:rsidRDefault="00CE2974" w:rsidP="00CE2974">
      <w:p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IV. Илмий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таълимот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таби:</w:t>
      </w:r>
    </w:p>
    <w:p w:rsidR="00CE2974" w:rsidRPr="008808E0" w:rsidRDefault="00CE2974" w:rsidP="00CE297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а) моделларни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ллаб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аб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аммоларини англаш;</w:t>
      </w:r>
    </w:p>
    <w:p w:rsidR="00CE2974" w:rsidRPr="008808E0" w:rsidRDefault="00CE2974" w:rsidP="00CE2974">
      <w:pPr>
        <w:pStyle w:val="31"/>
        <w:spacing w:line="440" w:lineRule="atLeast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б) м</w:t>
      </w:r>
      <w:r>
        <w:t>у</w:t>
      </w:r>
      <w:r w:rsidRPr="008808E0">
        <w:rPr>
          <w:rFonts w:ascii="BalticaUzbek Cyr" w:hAnsi="BalticaUzbek Cyr" w:cs="BalticaUzbek Cyr"/>
        </w:rPr>
        <w:t>ра</w:t>
      </w:r>
      <w:r>
        <w:t>кк</w:t>
      </w:r>
      <w:r w:rsidRPr="008808E0">
        <w:rPr>
          <w:rFonts w:ascii="BalticaUzbek Cyr" w:hAnsi="BalticaUzbek Cyr" w:cs="BalticaUzbek Cyr"/>
        </w:rPr>
        <w:t xml:space="preserve">аб вазиятларда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арор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аб</w:t>
      </w:r>
      <w:r>
        <w:t>у</w:t>
      </w:r>
      <w:r w:rsidRPr="008808E0">
        <w:rPr>
          <w:rFonts w:ascii="BalticaUzbek Cyr" w:hAnsi="BalticaUzbek Cyr" w:cs="BalticaUzbek Cyr"/>
        </w:rPr>
        <w:t xml:space="preserve">л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ил</w:t>
      </w:r>
      <w:r>
        <w:t>у</w:t>
      </w:r>
      <w:r w:rsidRPr="008808E0">
        <w:rPr>
          <w:rFonts w:ascii="BalticaUzbek Cyr" w:hAnsi="BalticaUzbek Cyr" w:cs="BalticaUzbek Cyr"/>
        </w:rPr>
        <w:t>вчи ра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барларга ёрдам бер</w:t>
      </w:r>
      <w:r>
        <w:t>у</w:t>
      </w:r>
      <w:r w:rsidRPr="008808E0">
        <w:rPr>
          <w:rFonts w:ascii="BalticaUzbek Cyr" w:hAnsi="BalticaUzbek Cyr" w:cs="BalticaUzbek Cyr"/>
        </w:rPr>
        <w:t>вчи ми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дорий </w:t>
      </w:r>
      <w:r>
        <w:t>у</w:t>
      </w:r>
      <w:r w:rsidRPr="008808E0">
        <w:rPr>
          <w:rFonts w:ascii="BalticaUzbek Cyr" w:hAnsi="BalticaUzbek Cyr" w:cs="BalticaUzbek Cyr"/>
        </w:rPr>
        <w:t>с</w:t>
      </w:r>
      <w:r>
        <w:t>у</w:t>
      </w:r>
      <w:r w:rsidRPr="008808E0">
        <w:rPr>
          <w:rFonts w:ascii="BalticaUzbek Cyr" w:hAnsi="BalticaUzbek Cyr" w:cs="BalticaUzbek Cyr"/>
        </w:rPr>
        <w:t>лларни ривожлантириш.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>Жараён ёндаш</w:t>
      </w:r>
      <w:r>
        <w:rPr>
          <w:b/>
          <w:bCs/>
          <w:i/>
          <w:iCs/>
          <w:sz w:val="32"/>
          <w:szCs w:val="32"/>
        </w:rPr>
        <w:t>у</w:t>
      </w:r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>ви</w:t>
      </w:r>
      <w:r w:rsidRPr="008808E0">
        <w:rPr>
          <w:rFonts w:ascii="BalticaUzbek" w:hAnsi="BalticaUzbek" w:cs="BalticaUzbek"/>
          <w:i/>
          <w:iCs/>
          <w:sz w:val="28"/>
          <w:szCs w:val="28"/>
        </w:rPr>
        <w:t>.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вазифаларига: режалаш,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илиш, мотивация ва назорат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иради. А. Файолнинг 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заро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лмаган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олда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 фаолият олиб боради.</w:t>
      </w:r>
    </w:p>
    <w:p w:rsidR="00CE2974" w:rsidRPr="008808E0" w:rsidRDefault="00CE2974" w:rsidP="00CE2974">
      <w:p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Режалаштириш 3 саволга жавоб беради:</w:t>
      </w:r>
    </w:p>
    <w:p w:rsidR="00CE2974" w:rsidRPr="008808E0" w:rsidRDefault="00CE2974" w:rsidP="00CE2974">
      <w:pPr>
        <w:pStyle w:val="23"/>
        <w:widowControl w:val="0"/>
        <w:overflowPunct/>
        <w:adjustRightInd/>
        <w:spacing w:before="20" w:line="440" w:lineRule="atLeast"/>
        <w:ind w:left="0" w:firstLine="0"/>
        <w:jc w:val="left"/>
        <w:textAlignment w:val="auto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 xml:space="preserve">1. 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озирги ва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тда биз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аердамиз (афзалли</w:t>
      </w:r>
      <w:r>
        <w:t>к</w:t>
      </w:r>
      <w:r w:rsidRPr="008808E0">
        <w:rPr>
          <w:rFonts w:ascii="BalticaUzbek Cyr" w:hAnsi="BalticaUzbek Cyr" w:cs="BalticaUzbek Cyr"/>
        </w:rPr>
        <w:t xml:space="preserve"> ва </w:t>
      </w:r>
      <w:r>
        <w:t>к</w:t>
      </w:r>
      <w:r w:rsidRPr="008808E0">
        <w:rPr>
          <w:rFonts w:ascii="BalticaUzbek Cyr" w:hAnsi="BalticaUzbek Cyr" w:cs="BalticaUzbek Cyr"/>
        </w:rPr>
        <w:t>амчили</w:t>
      </w:r>
      <w:r>
        <w:t>к</w:t>
      </w:r>
      <w:r w:rsidRPr="008808E0">
        <w:rPr>
          <w:rFonts w:ascii="BalticaUzbek Cyr" w:hAnsi="BalticaUzbek Cyr" w:cs="BalticaUzbek Cyr"/>
        </w:rPr>
        <w:t>ларни ани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лаш)?</w:t>
      </w:r>
    </w:p>
    <w:p w:rsidR="00CE2974" w:rsidRPr="008808E0" w:rsidRDefault="00CE2974" w:rsidP="00CE2974">
      <w:pPr>
        <w:pStyle w:val="31"/>
        <w:spacing w:line="440" w:lineRule="atLeast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2. Атроф м</w:t>
      </w:r>
      <w:r>
        <w:t>у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 xml:space="preserve">итга </w:t>
      </w:r>
      <w:proofErr w:type="gramStart"/>
      <w:r w:rsidRPr="008808E0">
        <w:rPr>
          <w:rFonts w:ascii="BalticaUzbek Cyr" w:hAnsi="BalticaUzbek Cyr" w:cs="BalticaUzbek Cyr"/>
        </w:rPr>
        <w:t>ба</w:t>
      </w:r>
      <w:proofErr w:type="gramEnd"/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 xml:space="preserve">о бериб,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айси й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 xml:space="preserve">налишда 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ара</w:t>
      </w:r>
      <w:r>
        <w:t>к</w:t>
      </w:r>
      <w:r w:rsidRPr="008808E0">
        <w:rPr>
          <w:rFonts w:ascii="BalticaUzbek Cyr" w:hAnsi="BalticaUzbek Cyr" w:cs="BalticaUzbek Cyr"/>
        </w:rPr>
        <w:t xml:space="preserve">ат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илмо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дамиз? (ра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обатчилар, технология ва и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тисодий вазият)</w:t>
      </w:r>
    </w:p>
    <w:p w:rsidR="00CE2974" w:rsidRPr="008808E0" w:rsidRDefault="00CE2974" w:rsidP="00CE2974">
      <w:pPr>
        <w:spacing w:before="20"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>3. 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зланган натижага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эришмо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чимиз?</w:t>
      </w:r>
    </w:p>
    <w:p w:rsidR="00CE2974" w:rsidRPr="008808E0" w:rsidRDefault="00CE2974" w:rsidP="00CE2974">
      <w:pPr>
        <w:spacing w:before="200" w:line="440" w:lineRule="atLeast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>Таш</w:t>
      </w:r>
      <w:r>
        <w:rPr>
          <w:b/>
          <w:bCs/>
          <w:i/>
          <w:iCs/>
          <w:sz w:val="32"/>
          <w:szCs w:val="32"/>
        </w:rPr>
        <w:t>к</w:t>
      </w:r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 xml:space="preserve">ил </w:t>
      </w:r>
      <w:r>
        <w:rPr>
          <w:rFonts w:ascii="BalticaUzbek Cyr" w:hAnsi="BalticaUzbek Cyr" w:cs="BalticaUzbek Cyr"/>
          <w:b/>
          <w:bCs/>
          <w:i/>
          <w:iCs/>
          <w:sz w:val="32"/>
          <w:szCs w:val="32"/>
        </w:rPr>
        <w:t>қ</w:t>
      </w:r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 xml:space="preserve">илиш </w:t>
      </w:r>
      <w:r w:rsidRPr="008808E0">
        <w:rPr>
          <w:rFonts w:ascii="BalticaUzbek" w:hAnsi="BalticaUzbek" w:cs="BalticaUzbek"/>
          <w:i/>
          <w:iCs/>
          <w:sz w:val="28"/>
          <w:szCs w:val="28"/>
        </w:rPr>
        <w:t>-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бир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зилмани яратиш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исобланади.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 ва нима билан ш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ғ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лланиши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?</w:t>
      </w:r>
    </w:p>
    <w:p w:rsidR="00CE2974" w:rsidRPr="008808E0" w:rsidRDefault="00CE2974" w:rsidP="00CE2974">
      <w:pPr>
        <w:spacing w:line="440" w:lineRule="atLeast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>Мотиваци</w:t>
      </w:r>
      <w:proofErr w:type="gramStart"/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>я</w:t>
      </w:r>
      <w:r w:rsidRPr="008808E0">
        <w:rPr>
          <w:rFonts w:ascii="BalticaUzbek" w:hAnsi="BalticaUzbek" w:cs="BalticaUzbek"/>
          <w:i/>
          <w:iCs/>
          <w:sz w:val="28"/>
          <w:szCs w:val="28"/>
        </w:rPr>
        <w:t>-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 аъзоларининг режани бажариши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 бажараётган иш топширилган (делегирование) мажб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риятларга мос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елиши дема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CE2974" w:rsidRPr="008808E0" w:rsidRDefault="00CE2974" w:rsidP="00CE2974">
      <w:p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>Ра</w:t>
      </w:r>
      <w:r>
        <w:rPr>
          <w:rFonts w:ascii="BalticaUzbek Cyr" w:hAnsi="BalticaUzbek Cyr" w:cs="BalticaUzbek Cyr"/>
          <w:b/>
          <w:bCs/>
          <w:i/>
          <w:iCs/>
          <w:sz w:val="32"/>
          <w:szCs w:val="32"/>
        </w:rPr>
        <w:t>ғ</w:t>
      </w:r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>батлантириш</w:t>
      </w:r>
      <w:r w:rsidRPr="008808E0">
        <w:rPr>
          <w:rFonts w:ascii="BalticaUzbek" w:hAnsi="BalticaUzbek" w:cs="BalticaUzbek"/>
          <w:i/>
          <w:iCs/>
          <w:sz w:val="28"/>
          <w:szCs w:val="28"/>
        </w:rPr>
        <w:t xml:space="preserve"> -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инсон э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тиёжларини яхши иш ор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ондиришдан иборат.</w:t>
      </w:r>
    </w:p>
    <w:p w:rsidR="00CE2974" w:rsidRPr="008808E0" w:rsidRDefault="00CE2974" w:rsidP="00CE2974">
      <w:p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>Назора</w:t>
      </w:r>
      <w:proofErr w:type="gramStart"/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>т-</w:t>
      </w:r>
      <w:proofErr w:type="gramEnd"/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олдига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йган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садларига эришишини таъминловчи жараён.</w:t>
      </w:r>
    </w:p>
    <w:p w:rsidR="00CE2974" w:rsidRPr="008808E0" w:rsidRDefault="00CE2974" w:rsidP="00CE2974">
      <w:pPr>
        <w:spacing w:before="20"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назоратининг 3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ирраси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д. Улар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йидагилардан:</w:t>
      </w:r>
    </w:p>
    <w:p w:rsidR="00CE2974" w:rsidRPr="008808E0" w:rsidRDefault="00CE2974" w:rsidP="00CE2974">
      <w:pPr>
        <w:pStyle w:val="31"/>
        <w:spacing w:line="440" w:lineRule="atLeast"/>
        <w:jc w:val="both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 xml:space="preserve">-стандартлар 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рнатилиши, маъл</w:t>
      </w:r>
      <w:r>
        <w:t>у</w:t>
      </w:r>
      <w:r w:rsidRPr="008808E0">
        <w:rPr>
          <w:rFonts w:ascii="BalticaUzbek Cyr" w:hAnsi="BalticaUzbek Cyr" w:cs="BalticaUzbek Cyr"/>
        </w:rPr>
        <w:t>м ва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т орали</w:t>
      </w:r>
      <w:r>
        <w:rPr>
          <w:rFonts w:ascii="BalticaUzbek Cyr" w:hAnsi="BalticaUzbek Cyr" w:cs="BalticaUzbek Cyr"/>
        </w:rPr>
        <w:t>ғ</w:t>
      </w:r>
      <w:r w:rsidRPr="008808E0">
        <w:rPr>
          <w:rFonts w:ascii="BalticaUzbek Cyr" w:hAnsi="BalticaUzbek Cyr" w:cs="BalticaUzbek Cyr"/>
        </w:rPr>
        <w:t xml:space="preserve">ида бажарилиши </w:t>
      </w:r>
      <w:r>
        <w:t>к</w:t>
      </w:r>
      <w:r w:rsidRPr="008808E0">
        <w:rPr>
          <w:rFonts w:ascii="BalticaUzbek Cyr" w:hAnsi="BalticaUzbek Cyr" w:cs="BalticaUzbek Cyr"/>
        </w:rPr>
        <w:t>ера</w:t>
      </w:r>
      <w:r>
        <w:t>к</w:t>
      </w:r>
      <w:r w:rsidRPr="008808E0">
        <w:rPr>
          <w:rFonts w:ascii="BalticaUzbek Cyr" w:hAnsi="BalticaUzbek Cyr" w:cs="BalticaUzbek Cyr"/>
        </w:rPr>
        <w:t xml:space="preserve"> б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лган ма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садларни я</w:t>
      </w:r>
      <w:r>
        <w:rPr>
          <w:rFonts w:ascii="BalticaUzbek Cyr" w:hAnsi="BalticaUzbek Cyr" w:cs="BalticaUzbek Cyr"/>
        </w:rPr>
        <w:t>ққ</w:t>
      </w:r>
      <w:r w:rsidRPr="008808E0">
        <w:rPr>
          <w:rFonts w:ascii="BalticaUzbek Cyr" w:hAnsi="BalticaUzbek Cyr" w:cs="BalticaUzbek Cyr"/>
        </w:rPr>
        <w:t>ол ани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лашдан иборат;</w:t>
      </w:r>
    </w:p>
    <w:p w:rsidR="00CE2974" w:rsidRPr="008808E0" w:rsidRDefault="00CE2974" w:rsidP="00CE2974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-эришилган натижани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ба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олаш ва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тилган натижа билан солиштириш;</w:t>
      </w:r>
    </w:p>
    <w:p w:rsidR="00CE2974" w:rsidRPr="008808E0" w:rsidRDefault="00CE2974" w:rsidP="00CE2974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рилаш ва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иритиладиган жараён, 4 та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 ва ало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  (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ация, ахборат алмашин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)н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>и талаб этади.</w:t>
      </w:r>
    </w:p>
    <w:p w:rsidR="00CE2974" w:rsidRPr="008808E0" w:rsidRDefault="00CE2974" w:rsidP="00CE2974">
      <w:pPr>
        <w:pStyle w:val="31"/>
        <w:spacing w:line="440" w:lineRule="atLeast"/>
        <w:ind w:firstLine="720"/>
        <w:jc w:val="both"/>
        <w:rPr>
          <w:rFonts w:ascii="BalticaUzbek Cyr" w:hAnsi="BalticaUzbek Cyr" w:cs="BalticaUzbek Cyr"/>
        </w:rPr>
      </w:pPr>
      <w:proofErr w:type="gramStart"/>
      <w:r w:rsidRPr="008808E0">
        <w:rPr>
          <w:rFonts w:ascii="BalticaUzbek Cyr" w:hAnsi="BalticaUzbek Cyr" w:cs="BalticaUzbek Cyr"/>
        </w:rPr>
        <w:t>Т</w:t>
      </w:r>
      <w:r>
        <w:rPr>
          <w:rFonts w:ascii="BalticaUzbek Cyr" w:hAnsi="BalticaUzbek Cyr" w:cs="BalticaUzbek Cyr"/>
        </w:rPr>
        <w:t>ўғ</w:t>
      </w:r>
      <w:r w:rsidRPr="008808E0">
        <w:rPr>
          <w:rFonts w:ascii="BalticaUzbek Cyr" w:hAnsi="BalticaUzbek Cyr" w:cs="BalticaUzbek Cyr"/>
        </w:rPr>
        <w:t>ри</w:t>
      </w:r>
      <w:proofErr w:type="gramEnd"/>
      <w:r w:rsidRPr="008808E0">
        <w:rPr>
          <w:rFonts w:ascii="BalticaUzbek Cyr" w:hAnsi="BalticaUzbek Cyr" w:cs="BalticaUzbek Cyr"/>
        </w:rPr>
        <w:t xml:space="preserve">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арор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аб</w:t>
      </w:r>
      <w:r>
        <w:t>у</w:t>
      </w:r>
      <w:r w:rsidRPr="008808E0">
        <w:rPr>
          <w:rFonts w:ascii="BalticaUzbek Cyr" w:hAnsi="BalticaUzbek Cyr" w:cs="BalticaUzbek Cyr"/>
        </w:rPr>
        <w:t xml:space="preserve">л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илиш </w:t>
      </w:r>
      <w:r>
        <w:t>у</w:t>
      </w:r>
      <w:r w:rsidRPr="008808E0">
        <w:rPr>
          <w:rFonts w:ascii="BalticaUzbek Cyr" w:hAnsi="BalticaUzbek Cyr" w:cs="BalticaUzbek Cyr"/>
        </w:rPr>
        <w:t>ч</w:t>
      </w:r>
      <w:r>
        <w:t>у</w:t>
      </w:r>
      <w:r w:rsidRPr="008808E0">
        <w:rPr>
          <w:rFonts w:ascii="BalticaUzbek Cyr" w:hAnsi="BalticaUzbek Cyr" w:cs="BalticaUzbek Cyr"/>
        </w:rPr>
        <w:t>н м</w:t>
      </w:r>
      <w:r>
        <w:t>у</w:t>
      </w:r>
      <w:r w:rsidRPr="008808E0">
        <w:rPr>
          <w:rFonts w:ascii="BalticaUzbek Cyr" w:hAnsi="BalticaUzbek Cyr" w:cs="BalticaUzbek Cyr"/>
        </w:rPr>
        <w:t>таносиб (аде</w:t>
      </w:r>
      <w:r>
        <w:t>к</w:t>
      </w:r>
      <w:r w:rsidRPr="008808E0">
        <w:rPr>
          <w:rFonts w:ascii="BalticaUzbek Cyr" w:hAnsi="BalticaUzbek Cyr" w:cs="BalticaUzbek Cyr"/>
        </w:rPr>
        <w:t xml:space="preserve">ват) ахборот </w:t>
      </w:r>
      <w:r>
        <w:t>к</w:t>
      </w:r>
      <w:r w:rsidRPr="008808E0">
        <w:rPr>
          <w:rFonts w:ascii="BalticaUzbek Cyr" w:hAnsi="BalticaUzbek Cyr" w:cs="BalticaUzbek Cyr"/>
        </w:rPr>
        <w:t>ера</w:t>
      </w:r>
      <w:r>
        <w:t>к</w:t>
      </w:r>
      <w:r w:rsidRPr="008808E0">
        <w:rPr>
          <w:rFonts w:ascii="BalticaUzbek Cyr" w:hAnsi="BalticaUzbek Cyr" w:cs="BalticaUzbek Cyr"/>
        </w:rPr>
        <w:t xml:space="preserve">. Уни олиш </w:t>
      </w:r>
      <w:r>
        <w:t>у</w:t>
      </w:r>
      <w:r w:rsidRPr="008808E0">
        <w:rPr>
          <w:rFonts w:ascii="BalticaUzbek Cyr" w:hAnsi="BalticaUzbek Cyr" w:cs="BalticaUzbek Cyr"/>
        </w:rPr>
        <w:t>ч</w:t>
      </w:r>
      <w:r>
        <w:t>у</w:t>
      </w:r>
      <w:r w:rsidRPr="008808E0">
        <w:rPr>
          <w:rFonts w:ascii="BalticaUzbek Cyr" w:hAnsi="BalticaUzbek Cyr" w:cs="BalticaUzbek Cyr"/>
        </w:rPr>
        <w:t xml:space="preserve">н ишончли </w:t>
      </w:r>
      <w:r>
        <w:t>к</w:t>
      </w:r>
      <w:r w:rsidRPr="008808E0">
        <w:rPr>
          <w:rFonts w:ascii="BalticaUzbek Cyr" w:hAnsi="BalticaUzbek Cyr" w:cs="BalticaUzbek Cyr"/>
        </w:rPr>
        <w:t>омм</w:t>
      </w:r>
      <w:r>
        <w:t>у</w:t>
      </w:r>
      <w:r w:rsidRPr="008808E0">
        <w:rPr>
          <w:rFonts w:ascii="BalticaUzbek Cyr" w:hAnsi="BalticaUzbek Cyr" w:cs="BalticaUzbek Cyr"/>
        </w:rPr>
        <w:t>ни</w:t>
      </w:r>
      <w:r>
        <w:t>к</w:t>
      </w:r>
      <w:r w:rsidRPr="008808E0">
        <w:rPr>
          <w:rFonts w:ascii="BalticaUzbek Cyr" w:hAnsi="BalticaUzbek Cyr" w:cs="BalticaUzbek Cyr"/>
        </w:rPr>
        <w:t>ация зар</w:t>
      </w:r>
      <w:r>
        <w:t>у</w:t>
      </w:r>
      <w:r w:rsidRPr="008808E0">
        <w:rPr>
          <w:rFonts w:ascii="BalticaUzbek Cyr" w:hAnsi="BalticaUzbek Cyr" w:cs="BalticaUzbek Cyr"/>
        </w:rPr>
        <w:t>р б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лади.</w:t>
      </w:r>
    </w:p>
    <w:p w:rsidR="00CE2974" w:rsidRPr="008808E0" w:rsidRDefault="00CE2974" w:rsidP="00CE2974">
      <w:pPr>
        <w:pStyle w:val="31"/>
        <w:spacing w:line="440" w:lineRule="atLeast"/>
        <w:ind w:firstLine="720"/>
        <w:jc w:val="center"/>
        <w:rPr>
          <w:rFonts w:ascii="BalticaUzbek" w:hAnsi="BalticaUzbek" w:cs="BalticaUzbek"/>
          <w:b/>
          <w:bCs/>
          <w:i/>
          <w:iCs/>
          <w:sz w:val="32"/>
          <w:szCs w:val="32"/>
        </w:rPr>
      </w:pPr>
      <w:r w:rsidRPr="008808E0">
        <w:rPr>
          <w:rFonts w:ascii="BalticaUzbek Cyr" w:hAnsi="BalticaUzbek Cyr" w:cs="BalticaUzbek Cyr"/>
          <w:b/>
          <w:bCs/>
        </w:rPr>
        <w:t>1.3. Т</w:t>
      </w:r>
      <w:r>
        <w:rPr>
          <w:b/>
          <w:bCs/>
        </w:rPr>
        <w:t>у</w:t>
      </w:r>
      <w:r w:rsidRPr="008808E0">
        <w:rPr>
          <w:rFonts w:ascii="BalticaUzbek Cyr" w:hAnsi="BalticaUzbek Cyr" w:cs="BalticaUzbek Cyr"/>
          <w:b/>
          <w:bCs/>
        </w:rPr>
        <w:t>ризмда системали бош</w:t>
      </w:r>
      <w:r>
        <w:rPr>
          <w:rFonts w:ascii="BalticaUzbek Cyr" w:hAnsi="BalticaUzbek Cyr" w:cs="BalticaUzbek Cyr"/>
          <w:b/>
          <w:bCs/>
        </w:rPr>
        <w:t>қ</w:t>
      </w:r>
      <w:r w:rsidRPr="008808E0">
        <w:rPr>
          <w:rFonts w:ascii="BalticaUzbek Cyr" w:hAnsi="BalticaUzbek Cyr" w:cs="BalticaUzbek Cyr"/>
          <w:b/>
          <w:bCs/>
        </w:rPr>
        <w:t>ар</w:t>
      </w:r>
      <w:r>
        <w:rPr>
          <w:b/>
          <w:bCs/>
        </w:rPr>
        <w:t>у</w:t>
      </w:r>
      <w:r w:rsidRPr="008808E0">
        <w:rPr>
          <w:rFonts w:ascii="BalticaUzbek Cyr" w:hAnsi="BalticaUzbek Cyr" w:cs="BalticaUzbek Cyr"/>
          <w:b/>
          <w:bCs/>
        </w:rPr>
        <w:t>в</w:t>
      </w:r>
    </w:p>
    <w:p w:rsidR="00CE2974" w:rsidRPr="008808E0" w:rsidRDefault="00CE2974" w:rsidP="00CE2974">
      <w:pPr>
        <w:pStyle w:val="31"/>
        <w:spacing w:line="440" w:lineRule="atLeast"/>
        <w:ind w:firstLine="720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>Тизимли ёндаш</w:t>
      </w:r>
      <w:r>
        <w:rPr>
          <w:b/>
          <w:bCs/>
          <w:i/>
          <w:iCs/>
          <w:sz w:val="32"/>
          <w:szCs w:val="32"/>
        </w:rPr>
        <w:t>у</w:t>
      </w:r>
      <w:r w:rsidRPr="008808E0">
        <w:rPr>
          <w:rFonts w:ascii="BalticaUzbek Cyr" w:hAnsi="BalticaUzbek Cyr" w:cs="BalticaUzbek Cyr"/>
          <w:b/>
          <w:bCs/>
          <w:i/>
          <w:iCs/>
          <w:sz w:val="32"/>
          <w:szCs w:val="32"/>
        </w:rPr>
        <w:t>в</w:t>
      </w:r>
      <w:r w:rsidRPr="008808E0">
        <w:rPr>
          <w:rFonts w:ascii="BalticaUzbek Cyr" w:hAnsi="BalticaUzbek Cyr" w:cs="BalticaUzbek Cyr"/>
          <w:b/>
          <w:bCs/>
          <w:i/>
          <w:iCs/>
        </w:rPr>
        <w:t>-о</w:t>
      </w:r>
      <w:r w:rsidRPr="008808E0">
        <w:rPr>
          <w:rFonts w:ascii="BalticaUzbek Cyr" w:hAnsi="BalticaUzbek Cyr" w:cs="BalticaUzbek Cyr"/>
        </w:rPr>
        <w:t>датда таш</w:t>
      </w:r>
      <w:r>
        <w:t>к</w:t>
      </w:r>
      <w:r w:rsidRPr="008808E0">
        <w:rPr>
          <w:rFonts w:ascii="BalticaUzbek Cyr" w:hAnsi="BalticaUzbek Cyr" w:cs="BalticaUzbek Cyr"/>
        </w:rPr>
        <w:t xml:space="preserve">илотнинг 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заро ало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алари </w:t>
      </w:r>
      <w:r>
        <w:t>к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рсатилган бло</w:t>
      </w:r>
      <w:r>
        <w:t>к</w:t>
      </w:r>
      <w:r w:rsidRPr="008808E0">
        <w:rPr>
          <w:rFonts w:ascii="BalticaUzbek Cyr" w:hAnsi="BalticaUzbek Cyr" w:cs="BalticaUzbek Cyr"/>
        </w:rPr>
        <w:t xml:space="preserve">-схема </w:t>
      </w:r>
      <w:r>
        <w:t>к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ринишида тасвирланади. Ани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роги 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ара</w:t>
      </w:r>
      <w:r>
        <w:t>к</w:t>
      </w:r>
      <w:r w:rsidRPr="008808E0">
        <w:rPr>
          <w:rFonts w:ascii="BalticaUzbek Cyr" w:hAnsi="BalticaUzbek Cyr" w:cs="BalticaUzbek Cyr"/>
        </w:rPr>
        <w:t>атлан</w:t>
      </w:r>
      <w:r>
        <w:t>у</w:t>
      </w:r>
      <w:r w:rsidRPr="008808E0">
        <w:rPr>
          <w:rFonts w:ascii="BalticaUzbek Cyr" w:hAnsi="BalticaUzbek Cyr" w:cs="BalticaUzbek Cyr"/>
        </w:rPr>
        <w:t>вчи тасви</w:t>
      </w:r>
      <w:proofErr w:type="gramStart"/>
      <w:r w:rsidRPr="008808E0">
        <w:rPr>
          <w:rFonts w:ascii="BalticaUzbek Cyr" w:hAnsi="BalticaUzbek Cyr" w:cs="BalticaUzbek Cyr"/>
        </w:rPr>
        <w:t>р-</w:t>
      </w:r>
      <w:proofErr w:type="gramEnd"/>
      <w:r w:rsidRPr="008808E0">
        <w:rPr>
          <w:rFonts w:ascii="BalticaUzbek Cyr" w:hAnsi="BalticaUzbek Cyr" w:cs="BalticaUzbek Cyr"/>
        </w:rPr>
        <w:t>“любайл” яратилади. Агар ра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барият таш</w:t>
      </w:r>
      <w:r>
        <w:t>к</w:t>
      </w:r>
      <w:r w:rsidRPr="008808E0">
        <w:rPr>
          <w:rFonts w:ascii="BalticaUzbek Cyr" w:hAnsi="BalticaUzbek Cyr" w:cs="BalticaUzbek Cyr"/>
        </w:rPr>
        <w:t xml:space="preserve">илотнинг бир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исмини 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згартирса, б</w:t>
      </w:r>
      <w:r>
        <w:t>у</w:t>
      </w:r>
      <w:r w:rsidRPr="008808E0">
        <w:rPr>
          <w:rFonts w:ascii="BalticaUzbek Cyr" w:hAnsi="BalticaUzbek Cyr" w:cs="BalticaUzbek Cyr"/>
        </w:rPr>
        <w:t xml:space="preserve"> 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олат таш</w:t>
      </w:r>
      <w:r>
        <w:t>к</w:t>
      </w:r>
      <w:r w:rsidRPr="008808E0">
        <w:rPr>
          <w:rFonts w:ascii="BalticaUzbek Cyr" w:hAnsi="BalticaUzbek Cyr" w:cs="BalticaUzbek Cyr"/>
        </w:rPr>
        <w:t>илот ф</w:t>
      </w:r>
      <w:r>
        <w:t>у</w:t>
      </w:r>
      <w:r w:rsidRPr="008808E0">
        <w:rPr>
          <w:rFonts w:ascii="BalticaUzbek Cyr" w:hAnsi="BalticaUzbek Cyr" w:cs="BalticaUzbek Cyr"/>
        </w:rPr>
        <w:t>н</w:t>
      </w:r>
      <w:r>
        <w:t>к</w:t>
      </w:r>
      <w:r w:rsidRPr="008808E0">
        <w:rPr>
          <w:rFonts w:ascii="BalticaUzbek Cyr" w:hAnsi="BalticaUzbek Cyr" w:cs="BalticaUzbek Cyr"/>
        </w:rPr>
        <w:t>цияларига таъсир этади.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Тизим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-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яхлитли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тар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ибий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исмлари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заро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теристи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асига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иссасини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шади. Масалан, тизимга машина,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омпьютер, телевизорлар мисол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 олади.</w:t>
      </w:r>
    </w:p>
    <w:p w:rsidR="00CE2974" w:rsidRPr="008808E0" w:rsidRDefault="00CE2974" w:rsidP="00CE2974">
      <w:pPr>
        <w:tabs>
          <w:tab w:val="left" w:pos="0"/>
        </w:tabs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ab/>
        <w:t>Ёдаш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внинг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азида вазият яъни,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айян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тда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илотга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чли таъсир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азадиган вазиятлар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плами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ради. Вазият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згар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вчилари ич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ва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линади.</w:t>
      </w:r>
    </w:p>
    <w:p w:rsidR="00CE2974" w:rsidRPr="008808E0" w:rsidRDefault="00CE2974" w:rsidP="00CE2974">
      <w:pPr>
        <w:spacing w:before="280" w:line="360" w:lineRule="auto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1.4.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ризмда вазиятли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в.</w:t>
      </w:r>
    </w:p>
    <w:p w:rsidR="00CE2974" w:rsidRPr="008808E0" w:rsidRDefault="00CE2974" w:rsidP="00CE2974">
      <w:pPr>
        <w:spacing w:line="440" w:lineRule="atLeast"/>
        <w:ind w:right="200" w:firstLine="6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згар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 одатда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илотда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лланиладиган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арорларни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 натижаси,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нга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илотнинг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йидаги хара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аси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иради: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сад, рес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рслар,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лчамлар,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симоти.</w:t>
      </w:r>
    </w:p>
    <w:p w:rsidR="00CE2974" w:rsidRPr="008808E0" w:rsidRDefault="00CE2974" w:rsidP="00CE2974">
      <w:pPr>
        <w:spacing w:line="440" w:lineRule="atLeast"/>
        <w:ind w:firstLine="6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згар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вчиларга: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обатчилар, ижтимоий омиллар, давлат томонидан тартибга солишлар 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. 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.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иради.</w:t>
      </w:r>
    </w:p>
    <w:p w:rsidR="00CE2974" w:rsidRPr="008808E0" w:rsidRDefault="00CE2974" w:rsidP="00CE2974">
      <w:pPr>
        <w:spacing w:line="440" w:lineRule="atLeast"/>
        <w:ind w:firstLine="6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Вазият ёндаш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ви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 ва 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ояларни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айян вазиятларда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ллайди. Вазият ёндаш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ви ич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ва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згар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 асосини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лаб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тизимлар назариясини амалиётда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лланилишини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енгайтирди.</w:t>
      </w:r>
    </w:p>
    <w:p w:rsidR="00CE2974" w:rsidRPr="008808E0" w:rsidRDefault="00CE2974" w:rsidP="00CE2974">
      <w:pPr>
        <w:spacing w:before="280" w:line="440" w:lineRule="atLeast"/>
        <w:ind w:firstLine="64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" w:hAnsi="BalticaUzbek" w:cs="BalticaUzbek"/>
          <w:b/>
          <w:bCs/>
          <w:sz w:val="28"/>
          <w:szCs w:val="28"/>
        </w:rPr>
        <w:t>1.5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. 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в объе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ти сифатида 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зига хослиги</w:t>
      </w:r>
    </w:p>
    <w:p w:rsidR="00CE2974" w:rsidRPr="008808E0" w:rsidRDefault="00CE2974" w:rsidP="00CE2974">
      <w:pPr>
        <w:spacing w:before="20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ризмда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зига хос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сиятлари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адаги ишчилар фаолиятидан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ризмда менежментнинг вазифаси,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мий тенденция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ривожланиш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ниятларини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лаш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зига хос томонларини топишдан иборат.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асининг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зига хос томонлари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 ва воситачилар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лиф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илаётган хизматларнинг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зига хос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сиятларидан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ади. 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нча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эмас. Катта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 фа</w:t>
      </w:r>
      <w:r>
        <w:rPr>
          <w:rFonts w:ascii="BalticaUzbek Cyr" w:hAnsi="BalticaUzbek Cyr" w:cs="BalticaUzbek Cyr"/>
          <w:sz w:val="28"/>
          <w:szCs w:val="28"/>
        </w:rPr>
        <w:t>қ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ат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оли зич яшайдиган жойларда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зилади,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стрияси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оддий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олдир,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завод сингари 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 бир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рдаги цех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зилишига эга эмас.</w:t>
      </w:r>
    </w:p>
    <w:p w:rsidR="00CE2974" w:rsidRPr="008808E0" w:rsidRDefault="00CE2974" w:rsidP="00CE2974">
      <w:pPr>
        <w:spacing w:line="440" w:lineRule="atLeas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стриясида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п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илотлари ва агентлари ягона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дий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тизимига мос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бозорнинг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ддатга м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лжалланган ишончлилиги ва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обатбардошлилигини таъминлаш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садларига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аратилган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CE2974" w:rsidRPr="008808E0" w:rsidRDefault="00CE2974" w:rsidP="00CE2974">
      <w:pPr>
        <w:pStyle w:val="33"/>
        <w:spacing w:line="440" w:lineRule="atLeast"/>
        <w:ind w:firstLine="720"/>
        <w:jc w:val="both"/>
        <w:rPr>
          <w:rFonts w:ascii="BalticaUzbek Cyr" w:hAnsi="BalticaUzbek Cyr" w:cs="BalticaUzbek Cyr"/>
          <w:lang w:val="ru-RU"/>
        </w:rPr>
      </w:pPr>
      <w:r w:rsidRPr="008808E0">
        <w:rPr>
          <w:rFonts w:ascii="BalticaUzbek Cyr" w:hAnsi="BalticaUzbek Cyr" w:cs="BalticaUzbek Cyr"/>
          <w:lang w:val="ru-RU"/>
        </w:rPr>
        <w:t>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ризм таш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илотларига и</w:t>
      </w:r>
      <w:r>
        <w:rPr>
          <w:lang w:val="ru-RU"/>
        </w:rPr>
        <w:t>кк</w:t>
      </w:r>
      <w:r w:rsidRPr="008808E0">
        <w:rPr>
          <w:rFonts w:ascii="BalticaUzbek Cyr" w:hAnsi="BalticaUzbek Cyr" w:cs="BalticaUzbek Cyr"/>
          <w:lang w:val="ru-RU"/>
        </w:rPr>
        <w:t>иё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лама мас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ълят ю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латилган б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 xml:space="preserve">либ,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лар 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 xml:space="preserve">з фаолиятлари давомида </w:t>
      </w:r>
      <w:r>
        <w:rPr>
          <w:rFonts w:ascii="BalticaUzbek Cyr" w:hAnsi="BalticaUzbek Cyr" w:cs="BalticaUzbek Cyr"/>
          <w:lang w:val="ru-RU"/>
        </w:rPr>
        <w:t>ҳ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ддаги та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лифни м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вофи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лаштир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вчи </w:t>
      </w:r>
      <w:r w:rsidRPr="008808E0">
        <w:rPr>
          <w:rFonts w:ascii="BalticaUzbek Cyr" w:hAnsi="BalticaUzbek Cyr" w:cs="BalticaUzbek Cyr"/>
          <w:lang w:val="ru-RU"/>
        </w:rPr>
        <w:lastRenderedPageBreak/>
        <w:t>таш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илот вазифасини бажарадилар ва б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н </w:t>
      </w:r>
      <w:r>
        <w:rPr>
          <w:rFonts w:ascii="BalticaUzbek Cyr" w:hAnsi="BalticaUzbek Cyr" w:cs="BalticaUzbek Cyr"/>
          <w:lang w:val="ru-RU"/>
        </w:rPr>
        <w:t>ҳ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днинг фаолияти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ч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 жавобгардирлар.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Ривожланиш стратегияси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аби ало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илиши лозим.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 сифатида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зига хослиги,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ноани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ийин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ланадиган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садлардир.</w:t>
      </w:r>
    </w:p>
    <w:p w:rsidR="00CE2974" w:rsidRPr="008808E0" w:rsidRDefault="00CE2974" w:rsidP="00CE2974">
      <w:pPr>
        <w:spacing w:line="360" w:lineRule="auto"/>
        <w:ind w:firstLine="0"/>
        <w:rPr>
          <w:rFonts w:ascii="BalticaUzbek" w:hAnsi="BalticaUzbek" w:cs="BalticaUzbek"/>
          <w:b/>
          <w:bCs/>
          <w:sz w:val="28"/>
          <w:szCs w:val="28"/>
        </w:rPr>
      </w:pPr>
    </w:p>
    <w:p w:rsidR="00CE2974" w:rsidRPr="008808E0" w:rsidRDefault="00CE2974" w:rsidP="00CE2974">
      <w:pPr>
        <w:spacing w:line="360" w:lineRule="auto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1.6.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фирмаларда самарали бош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вни жорий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илиш й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ллари.</w:t>
      </w:r>
    </w:p>
    <w:p w:rsidR="00CE2974" w:rsidRPr="008808E0" w:rsidRDefault="00CE2974" w:rsidP="00CE2974">
      <w:pPr>
        <w:spacing w:line="440" w:lineRule="atLeast"/>
        <w:ind w:right="2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Фойдани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пайтириш, фойда олишга  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аратилган  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сий  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 менежментининг асосий ма</w:t>
      </w:r>
      <w:r>
        <w:rPr>
          <w:rFonts w:ascii="BalticaUzbek Cyr" w:hAnsi="BalticaUzbek Cyr" w:cs="BalticaUzbek Cyr"/>
          <w:sz w:val="28"/>
          <w:szCs w:val="28"/>
        </w:rPr>
        <w:t>қ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сади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исобланади.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илотлари менежменти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орхона,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 даражасида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 эмас.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илотининг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ияти нималардан иборат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ланади.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вининг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чинчи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зига хос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сияти,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 ривожланишига че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ланган таъсирида. 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илоти давлат масалалари билан ш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ғ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лланади ва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пинча давлат воситаларидан фойдаланади. 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сабабли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нга давлат сиёсатининг таъсири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лади.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ризмнинг яна бир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зига хослиги манфатдор мижозлар томондан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чли таъсир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азишидан иборат.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оли орасида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ривожланишидан манфатдор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редитор,  сиёсий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илот, 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имли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амда таъминотчилар билан бевосита ало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лади.</w:t>
      </w:r>
    </w:p>
    <w:p w:rsidR="00CE2974" w:rsidRPr="008808E0" w:rsidRDefault="00CE2974" w:rsidP="00CE2974">
      <w:pPr>
        <w:pStyle w:val="33"/>
        <w:spacing w:line="440" w:lineRule="atLeast"/>
        <w:ind w:firstLine="720"/>
        <w:jc w:val="both"/>
        <w:rPr>
          <w:rFonts w:ascii="BalticaUzbek Cyr" w:hAnsi="BalticaUzbek Cyr" w:cs="BalticaUzbek Cyr"/>
          <w:lang w:val="ru-RU"/>
        </w:rPr>
      </w:pPr>
      <w:r w:rsidRPr="008808E0">
        <w:rPr>
          <w:rFonts w:ascii="BalticaUzbek Cyr" w:hAnsi="BalticaUzbek Cyr" w:cs="BalticaUzbek Cyr"/>
          <w:lang w:val="ru-RU"/>
        </w:rPr>
        <w:t>Меъёрлар асосида бош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ар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вга (т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ризм таш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илоти даражасида-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орхона сиёсатига, </w:t>
      </w:r>
      <w:r>
        <w:rPr>
          <w:rFonts w:ascii="BalticaUzbek Cyr" w:hAnsi="BalticaUzbek Cyr" w:cs="BalticaUzbek Cyr"/>
          <w:lang w:val="ru-RU"/>
        </w:rPr>
        <w:t>ҳ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дий даражада эргаштир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вчи тимсолни ишлаб чи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ишни режалаштириш ва м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вофи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 xml:space="preserve">лаштиришга) </w:t>
      </w:r>
      <w:proofErr w:type="gramStart"/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атта</w:t>
      </w:r>
      <w:proofErr w:type="gramEnd"/>
      <w:r w:rsidRPr="008808E0">
        <w:rPr>
          <w:rFonts w:ascii="BalticaUzbek Cyr" w:hAnsi="BalticaUzbek Cyr" w:cs="BalticaUzbek Cyr"/>
          <w:lang w:val="ru-RU"/>
        </w:rPr>
        <w:t xml:space="preserve"> а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>амият берилади. 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ризм бош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ар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внинг объе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ти сифатида м</w:t>
      </w:r>
      <w:r>
        <w:rPr>
          <w:lang w:val="ru-RU"/>
        </w:rPr>
        <w:t>у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 xml:space="preserve">им </w:t>
      </w:r>
      <w:r>
        <w:rPr>
          <w:rFonts w:ascii="BalticaUzbek Cyr" w:hAnsi="BalticaUzbek Cyr" w:cs="BalticaUzbek Cyr"/>
          <w:lang w:val="ru-RU"/>
        </w:rPr>
        <w:t>ҳ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с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сияти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нинг 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зига хос ма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>с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лотидир, яъни ма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>с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лотнинг манбаидан ажралмаслиги. 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рма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>с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лот хизмат </w:t>
      </w:r>
      <w:r>
        <w:rPr>
          <w:lang w:val="ru-RU"/>
        </w:rPr>
        <w:t>к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ринишида б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 xml:space="preserve">лагани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ч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н,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нинг зар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рий шарти мижознинг иштро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 этиши ва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ни омборга жойлаб б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лмаслигидадир.</w:t>
      </w:r>
    </w:p>
    <w:p w:rsidR="00CE2974" w:rsidRPr="008808E0" w:rsidRDefault="00CE2974" w:rsidP="00CE297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лотнинг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риниши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зига хослигини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lastRenderedPageBreak/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тисод,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ология, сиёсат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аби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аларга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атта таъсир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азади ва </w:t>
      </w:r>
      <w:proofErr w:type="gramStart"/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навбатида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ризмга таъсир этади.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йил сайин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ризмга талаб ортиб бормо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да.</w:t>
      </w:r>
    </w:p>
    <w:p w:rsidR="00CE2974" w:rsidRPr="008808E0" w:rsidRDefault="00CE2974" w:rsidP="00CE2974">
      <w:pPr>
        <w:spacing w:before="280" w:line="440" w:lineRule="atLeast"/>
        <w:ind w:firstLine="360"/>
        <w:jc w:val="left"/>
        <w:rPr>
          <w:rFonts w:ascii="BalticaUzbek" w:hAnsi="BalticaUzbek" w:cs="BalticaUzbek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Таянч с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злар: </w:t>
      </w:r>
      <w:r w:rsidRPr="008808E0">
        <w:rPr>
          <w:rFonts w:ascii="BalticaUzbek Cyr" w:hAnsi="BalticaUzbek Cyr" w:cs="BalticaUzbek Cyr"/>
          <w:sz w:val="28"/>
          <w:szCs w:val="28"/>
        </w:rPr>
        <w:t>менежмент, инфрастр</w:t>
      </w:r>
      <w:r>
        <w:rPr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ра, “но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-ха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”,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ризм, жараён, режалаштириш, мотивация, назорат, тизим. </w:t>
      </w:r>
    </w:p>
    <w:p w:rsidR="00CE2974" w:rsidRPr="008808E0" w:rsidRDefault="00CE2974" w:rsidP="00CE2974">
      <w:pPr>
        <w:spacing w:before="280" w:line="440" w:lineRule="atLeast"/>
        <w:ind w:firstLine="36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Назорат ва м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ло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аза саволлари:</w:t>
      </w:r>
    </w:p>
    <w:p w:rsidR="00CE2974" w:rsidRPr="008808E0" w:rsidRDefault="00CE2974" w:rsidP="00CE2974">
      <w:pPr>
        <w:pStyle w:val="21"/>
        <w:widowControl w:val="0"/>
        <w:overflowPunct/>
        <w:adjustRightInd/>
        <w:spacing w:before="200" w:line="440" w:lineRule="atLeast"/>
        <w:ind w:left="360" w:hanging="340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1. Ф. Тейлор менежментнинг фан сифатида ривожланишига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андай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исса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шган?</w:t>
      </w:r>
    </w:p>
    <w:p w:rsidR="00CE2974" w:rsidRPr="008808E0" w:rsidRDefault="00CE2974" w:rsidP="00CE2974">
      <w:pPr>
        <w:spacing w:line="440" w:lineRule="atLeast"/>
        <w:ind w:left="360" w:hanging="34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2.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внинг асосий таълимот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табларини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ларнинг асосий тамойилларини айтиб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тинг.</w:t>
      </w:r>
    </w:p>
    <w:p w:rsidR="00CE2974" w:rsidRPr="008808E0" w:rsidRDefault="00CE2974" w:rsidP="00CE2974">
      <w:pPr>
        <w:spacing w:line="440" w:lineRule="atLeast"/>
        <w:ind w:left="360" w:hanging="34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3.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илотларининг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иё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лама маъс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лиятини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тасавв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иласиз?</w:t>
      </w:r>
    </w:p>
    <w:p w:rsidR="00CE2974" w:rsidRPr="008808E0" w:rsidRDefault="00CE2974" w:rsidP="00CE2974">
      <w:pPr>
        <w:spacing w:line="440" w:lineRule="atLeast"/>
        <w:ind w:left="360" w:hanging="34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4.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лотнинг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зига хослиги нимадан иборат?</w:t>
      </w:r>
    </w:p>
    <w:p w:rsidR="00CE2974" w:rsidRPr="008808E0" w:rsidRDefault="00CE2974" w:rsidP="00CE2974">
      <w:pPr>
        <w:spacing w:line="440" w:lineRule="atLeast"/>
        <w:ind w:left="360" w:hanging="34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 xml:space="preserve">5. 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лотнинг шартли равишда айтилган, “таш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самара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”с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>ини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айси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одисалари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осил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илади?</w:t>
      </w:r>
    </w:p>
    <w:p w:rsidR="00CE2974" w:rsidRPr="008808E0" w:rsidRDefault="00CE2974" w:rsidP="00CE2974">
      <w:pPr>
        <w:spacing w:line="440" w:lineRule="atLeast"/>
        <w:ind w:left="360" w:hanging="34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6. “Т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талаб,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зига хослиги” деган 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нтиринг.</w:t>
      </w:r>
    </w:p>
    <w:p w:rsidR="00CE2974" w:rsidRPr="008808E0" w:rsidRDefault="00CE2974" w:rsidP="00CE2974">
      <w:pPr>
        <w:spacing w:line="440" w:lineRule="atLeast"/>
        <w:ind w:left="360" w:hanging="34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7.Т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ризмда системали ёндош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деганда нимани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насиз.</w:t>
      </w:r>
    </w:p>
    <w:p w:rsidR="00CE2974" w:rsidRPr="008808E0" w:rsidRDefault="00CE2974" w:rsidP="00CE2974">
      <w:pPr>
        <w:spacing w:line="440" w:lineRule="atLeast"/>
        <w:ind w:left="360" w:hanging="34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8.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ризмда вазиятли ёндош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деганда нимани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насиз.</w:t>
      </w:r>
    </w:p>
    <w:p w:rsidR="00CE2974" w:rsidRPr="008808E0" w:rsidRDefault="00CE2974" w:rsidP="00CE2974">
      <w:pPr>
        <w:spacing w:line="440" w:lineRule="atLeast"/>
        <w:ind w:left="360" w:hanging="34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>9.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фирманинг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тисодий  самарадорлиги нимани англатади.</w:t>
      </w:r>
    </w:p>
    <w:p w:rsidR="00CE2974" w:rsidRPr="008808E0" w:rsidRDefault="00CE2974" w:rsidP="00CE2974">
      <w:pPr>
        <w:spacing w:line="440" w:lineRule="atLeast"/>
        <w:ind w:left="360" w:hanging="34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10. Самарали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тисодий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деганда нимани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насиз.</w:t>
      </w:r>
    </w:p>
    <w:p w:rsidR="00CE2974" w:rsidRPr="008808E0" w:rsidRDefault="00CE2974" w:rsidP="00CE2974">
      <w:pPr>
        <w:spacing w:line="440" w:lineRule="atLeast"/>
        <w:ind w:left="360" w:hanging="360"/>
        <w:jc w:val="center"/>
        <w:rPr>
          <w:rFonts w:ascii="BalticaUzbek" w:hAnsi="BalticaUzbek" w:cs="BalticaUzbek"/>
          <w:b/>
          <w:bCs/>
          <w:sz w:val="28"/>
          <w:szCs w:val="28"/>
        </w:rPr>
      </w:pPr>
    </w:p>
    <w:p w:rsidR="00CE2974" w:rsidRDefault="00CE2974" w:rsidP="00CE2974">
      <w:pPr>
        <w:spacing w:line="440" w:lineRule="atLeast"/>
        <w:ind w:left="360" w:hanging="360"/>
        <w:jc w:val="center"/>
        <w:rPr>
          <w:rFonts w:ascii="Bodo_uzb Cyr" w:hAnsi="Bodo_uzb Cyr" w:cs="Bodo_uzb Cyr"/>
          <w:b/>
          <w:bCs/>
          <w:sz w:val="28"/>
          <w:szCs w:val="28"/>
        </w:rPr>
      </w:pPr>
      <w:r>
        <w:rPr>
          <w:rFonts w:ascii="Bodo_uzb Cyr" w:hAnsi="Bodo_uzb Cyr" w:cs="Bodo_uzb Cyr"/>
          <w:b/>
          <w:bCs/>
          <w:sz w:val="28"/>
          <w:szCs w:val="28"/>
        </w:rPr>
        <w:t>Фойдаланилган адабиётлар.</w:t>
      </w:r>
    </w:p>
    <w:p w:rsidR="00CE2974" w:rsidRPr="002F1B2B" w:rsidRDefault="00CE2974" w:rsidP="00CE2974">
      <w:pPr>
        <w:pStyle w:val="21"/>
        <w:tabs>
          <w:tab w:val="left" w:pos="142"/>
        </w:tabs>
        <w:overflowPunct/>
        <w:adjustRightInd/>
        <w:spacing w:line="360" w:lineRule="auto"/>
        <w:ind w:left="0" w:firstLine="0"/>
        <w:jc w:val="both"/>
        <w:textAlignment w:val="auto"/>
        <w:rPr>
          <w:rFonts w:ascii="BodoniUzbek" w:hAnsi="BodoniUzbek" w:cs="BodoniUzbek"/>
          <w:sz w:val="28"/>
          <w:szCs w:val="28"/>
        </w:rPr>
      </w:pPr>
      <w:r w:rsidRPr="002F1B2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Биржаков М.Б.  Введение в туризм.  Учебник.  </w:t>
      </w:r>
      <w:proofErr w:type="gramStart"/>
      <w:r>
        <w:rPr>
          <w:rFonts w:ascii="Times New Roman" w:hAnsi="Times New Roman" w:cs="Times New Roman"/>
          <w:sz w:val="28"/>
          <w:szCs w:val="28"/>
        </w:rPr>
        <w:t>–М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.; Аспект-Пресс, 2004. 470.     </w:t>
      </w:r>
    </w:p>
    <w:p w:rsidR="00CE2974" w:rsidRDefault="00CE2974" w:rsidP="00CE2974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</w:t>
      </w:r>
      <w:r>
        <w:rPr>
          <w:sz w:val="28"/>
          <w:szCs w:val="28"/>
        </w:rPr>
        <w:t xml:space="preserve">Чудновский А.Д., Жукова М.А., Сенин В.С. Управление индустрией туризма. </w:t>
      </w:r>
      <w:proofErr w:type="gramStart"/>
      <w:r>
        <w:rPr>
          <w:sz w:val="28"/>
          <w:szCs w:val="28"/>
        </w:rPr>
        <w:t>-М</w:t>
      </w:r>
      <w:proofErr w:type="gramEnd"/>
      <w:r>
        <w:rPr>
          <w:sz w:val="28"/>
          <w:szCs w:val="28"/>
        </w:rPr>
        <w:t>: КНОРУС, 2004. 448 с.</w:t>
      </w:r>
    </w:p>
    <w:p w:rsidR="00CE2974" w:rsidRPr="002F1B2B" w:rsidRDefault="00CE2974" w:rsidP="00CE2974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2F1B2B">
        <w:rPr>
          <w:sz w:val="28"/>
          <w:szCs w:val="28"/>
        </w:rPr>
        <w:t>Але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сандров А.Ю. </w:t>
      </w:r>
      <w:r>
        <w:rPr>
          <w:sz w:val="28"/>
          <w:szCs w:val="28"/>
        </w:rPr>
        <w:t>Международнўй</w:t>
      </w:r>
      <w:r w:rsidRPr="002F1B2B">
        <w:rPr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Уч. Пособие для в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зов.- М.: Аспе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т Пресс,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200</w:t>
      </w:r>
      <w:r>
        <w:rPr>
          <w:sz w:val="28"/>
          <w:szCs w:val="28"/>
        </w:rPr>
        <w:t>4.</w:t>
      </w:r>
    </w:p>
    <w:p w:rsidR="00CE2974" w:rsidRPr="002F1B2B" w:rsidRDefault="00CE2974" w:rsidP="00CE2974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4</w:t>
      </w:r>
      <w:r w:rsidRPr="002F1B2B">
        <w:rPr>
          <w:sz w:val="28"/>
          <w:szCs w:val="28"/>
        </w:rPr>
        <w:t>. Квартальнов В.А. Мировой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на пороге 20</w:t>
      </w:r>
      <w:r>
        <w:rPr>
          <w:sz w:val="28"/>
          <w:szCs w:val="28"/>
        </w:rPr>
        <w:t>10</w:t>
      </w:r>
      <w:r w:rsidRPr="002F1B2B">
        <w:rPr>
          <w:sz w:val="28"/>
          <w:szCs w:val="28"/>
        </w:rPr>
        <w:t xml:space="preserve"> года: прогноз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 xml:space="preserve"> и реальность. М.: Финанс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 xml:space="preserve"> и статисти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а.</w:t>
      </w:r>
      <w:r>
        <w:rPr>
          <w:sz w:val="28"/>
          <w:szCs w:val="28"/>
        </w:rPr>
        <w:t xml:space="preserve"> 2003 г</w:t>
      </w:r>
      <w:r w:rsidRPr="002F1B2B">
        <w:rPr>
          <w:sz w:val="28"/>
          <w:szCs w:val="28"/>
        </w:rPr>
        <w:t>.</w:t>
      </w:r>
    </w:p>
    <w:p w:rsidR="00CE2974" w:rsidRPr="002F1B2B" w:rsidRDefault="00CE2974" w:rsidP="00CE2974">
      <w:pPr>
        <w:pStyle w:val="31"/>
        <w:spacing w:line="360" w:lineRule="auto"/>
      </w:pPr>
      <w:r>
        <w:t>5</w:t>
      </w:r>
      <w:r w:rsidRPr="002F1B2B">
        <w:t>. Менеджмент т</w:t>
      </w:r>
      <w:r>
        <w:t>у</w:t>
      </w:r>
      <w:r w:rsidRPr="002F1B2B">
        <w:t>ризма: Т</w:t>
      </w:r>
      <w:r>
        <w:t>у</w:t>
      </w:r>
      <w:r w:rsidRPr="002F1B2B">
        <w:t xml:space="preserve">ризм </w:t>
      </w:r>
      <w:r>
        <w:t>к</w:t>
      </w:r>
      <w:r w:rsidRPr="002F1B2B">
        <w:t>а</w:t>
      </w:r>
      <w:r>
        <w:t>к</w:t>
      </w:r>
      <w:r w:rsidRPr="002F1B2B">
        <w:t xml:space="preserve"> вид деятельности. М.: Финанс</w:t>
      </w:r>
      <w:r>
        <w:t>ў</w:t>
      </w:r>
      <w:r w:rsidRPr="002F1B2B">
        <w:t xml:space="preserve"> и статисти</w:t>
      </w:r>
      <w:r>
        <w:t>к</w:t>
      </w:r>
      <w:r w:rsidRPr="002F1B2B">
        <w:t>а.2002,</w:t>
      </w:r>
      <w:r>
        <w:t xml:space="preserve"> </w:t>
      </w:r>
      <w:r w:rsidRPr="002F1B2B">
        <w:t>288с</w:t>
      </w:r>
    </w:p>
    <w:p w:rsidR="00CE2974" w:rsidRPr="002F1B2B" w:rsidRDefault="00CE2974" w:rsidP="00CE2974">
      <w:pPr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Pr="002F1B2B">
        <w:rPr>
          <w:sz w:val="28"/>
          <w:szCs w:val="28"/>
        </w:rPr>
        <w:t>. «История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Учеб. Пособие (Серия  «В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>сшего образавание»)</w:t>
      </w:r>
      <w:proofErr w:type="gramStart"/>
      <w:r w:rsidRPr="002F1B2B">
        <w:rPr>
          <w:sz w:val="28"/>
          <w:szCs w:val="28"/>
        </w:rPr>
        <w:t xml:space="preserve"> ,</w:t>
      </w:r>
      <w:proofErr w:type="gramEnd"/>
      <w:r w:rsidRPr="002F1B2B">
        <w:rPr>
          <w:sz w:val="28"/>
          <w:szCs w:val="28"/>
        </w:rPr>
        <w:t xml:space="preserve"> </w:t>
      </w:r>
    </w:p>
    <w:p w:rsidR="00CE2974" w:rsidRPr="002F1B2B" w:rsidRDefault="00CE2974" w:rsidP="00CE2974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 xml:space="preserve">  (ГРИФ) Со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олова М.В.     352стр. 2002 год.</w:t>
      </w:r>
    </w:p>
    <w:p w:rsidR="00CE2974" w:rsidRPr="002F1B2B" w:rsidRDefault="00CE2974" w:rsidP="00CE2974">
      <w:pPr>
        <w:ind w:firstLine="0"/>
        <w:rPr>
          <w:sz w:val="28"/>
          <w:szCs w:val="28"/>
        </w:rPr>
      </w:pPr>
      <w:r>
        <w:rPr>
          <w:sz w:val="28"/>
          <w:szCs w:val="28"/>
        </w:rPr>
        <w:t>7</w:t>
      </w:r>
      <w:r w:rsidRPr="002F1B2B">
        <w:rPr>
          <w:sz w:val="28"/>
          <w:szCs w:val="28"/>
        </w:rPr>
        <w:t>. Большой Глосарий терминов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 /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М.Б., Нифи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В.И 704 стр. 2002 год.</w:t>
      </w:r>
    </w:p>
    <w:p w:rsidR="00CE2974" w:rsidRPr="002F1B2B" w:rsidRDefault="00CE2974" w:rsidP="00CE2974">
      <w:pPr>
        <w:ind w:firstLine="0"/>
        <w:rPr>
          <w:sz w:val="28"/>
          <w:szCs w:val="28"/>
        </w:rPr>
      </w:pPr>
      <w:r w:rsidRPr="002F1B2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8</w:t>
      </w:r>
      <w:r w:rsidRPr="002F1B2B">
        <w:rPr>
          <w:b/>
          <w:bCs/>
          <w:sz w:val="28"/>
          <w:szCs w:val="28"/>
        </w:rPr>
        <w:t>.</w:t>
      </w:r>
      <w:r w:rsidRPr="002F1B2B">
        <w:rPr>
          <w:sz w:val="28"/>
          <w:szCs w:val="28"/>
        </w:rPr>
        <w:t xml:space="preserve"> Введиние в гостипремство Учеб пособе /Уо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ер Д.</w:t>
      </w:r>
      <w:proofErr w:type="gramStart"/>
      <w:r w:rsidRPr="002F1B2B">
        <w:rPr>
          <w:sz w:val="28"/>
          <w:szCs w:val="28"/>
        </w:rPr>
        <w:t>Р</w:t>
      </w:r>
      <w:proofErr w:type="gramEnd"/>
      <w:r w:rsidRPr="002F1B2B">
        <w:rPr>
          <w:sz w:val="28"/>
          <w:szCs w:val="28"/>
        </w:rPr>
        <w:t xml:space="preserve">  Уо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ер Д.Р   607 стр 2002 г.</w:t>
      </w:r>
    </w:p>
    <w:p w:rsidR="00CE2974" w:rsidRPr="002F1B2B" w:rsidRDefault="00CE2974" w:rsidP="00CE2974">
      <w:pPr>
        <w:ind w:firstLine="0"/>
        <w:rPr>
          <w:sz w:val="28"/>
          <w:szCs w:val="28"/>
        </w:rPr>
      </w:pPr>
      <w:r>
        <w:rPr>
          <w:sz w:val="28"/>
          <w:szCs w:val="28"/>
        </w:rPr>
        <w:t>9</w:t>
      </w:r>
      <w:r w:rsidRPr="002F1B2B">
        <w:rPr>
          <w:sz w:val="28"/>
          <w:szCs w:val="28"/>
        </w:rPr>
        <w:t>.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Введиние в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 Учебни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 6-е </w:t>
      </w:r>
      <w:proofErr w:type="gramStart"/>
      <w:r w:rsidRPr="002F1B2B">
        <w:rPr>
          <w:sz w:val="28"/>
          <w:szCs w:val="28"/>
        </w:rPr>
        <w:t>изд</w:t>
      </w:r>
      <w:proofErr w:type="gramEnd"/>
      <w:r w:rsidRPr="002F1B2B">
        <w:rPr>
          <w:sz w:val="28"/>
          <w:szCs w:val="28"/>
        </w:rPr>
        <w:t xml:space="preserve"> перераб. И доп. (ГРИФ)  2004. год.</w:t>
      </w:r>
      <w:r w:rsidRPr="001C470A"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448 стр</w:t>
      </w:r>
      <w:r>
        <w:rPr>
          <w:sz w:val="28"/>
          <w:szCs w:val="28"/>
        </w:rPr>
        <w:t>.</w:t>
      </w:r>
    </w:p>
    <w:p w:rsidR="00CE2974" w:rsidRDefault="00CE2974" w:rsidP="00CE297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10. Зорин И.В., Квартальнов В.А. Энциклопедия туризма. Справочник.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 xml:space="preserve">.; ФиС, 2004. 368 с. </w:t>
      </w:r>
    </w:p>
    <w:p w:rsidR="00CE2974" w:rsidRPr="002F1B2B" w:rsidRDefault="00CE2974" w:rsidP="00CE2974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2F1B2B">
        <w:rPr>
          <w:sz w:val="28"/>
          <w:szCs w:val="28"/>
        </w:rPr>
        <w:t>. География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ризма: Стран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 xml:space="preserve"> СНГ и Балтии. Учеб пособе Гайд</w:t>
      </w:r>
      <w:r>
        <w:rPr>
          <w:sz w:val="28"/>
          <w:szCs w:val="28"/>
        </w:rPr>
        <w:t>ук</w:t>
      </w:r>
      <w:r w:rsidRPr="002F1B2B">
        <w:rPr>
          <w:sz w:val="28"/>
          <w:szCs w:val="28"/>
        </w:rPr>
        <w:t>евич Л.М Хомич С.А.,  Анош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 Я.И. 252 стр. 2004.</w:t>
      </w:r>
    </w:p>
    <w:p w:rsidR="00CE2974" w:rsidRDefault="00CE2974" w:rsidP="00CE2974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 География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 Учеб пособе. //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янц Р.Г.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янц Р.Г. 464 стр. 2003 г. </w:t>
      </w:r>
    </w:p>
    <w:p w:rsidR="00CE2974" w:rsidRDefault="00CE2974" w:rsidP="00CE297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13. Сенин В.С. Организация международного туризма. Учебник. -2 изд., перераб. и доп.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.; ФиС, 2004. 400 с.</w:t>
      </w:r>
    </w:p>
    <w:p w:rsidR="00CE2974" w:rsidRPr="00F455BB" w:rsidRDefault="00CE2974" w:rsidP="00CE297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14. Жукова М.А. Менеджмент в туристическом бизнесе. Учеб. Пособ.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.: КНОРУС, 2005. 192 с.</w:t>
      </w:r>
    </w:p>
    <w:p w:rsidR="00CE2974" w:rsidRPr="000610BE" w:rsidRDefault="00CE2974" w:rsidP="00CE2974">
      <w:pPr>
        <w:spacing w:line="440" w:lineRule="atLeast"/>
        <w:ind w:right="49" w:firstLine="0"/>
        <w:rPr>
          <w:sz w:val="28"/>
          <w:szCs w:val="28"/>
        </w:rPr>
      </w:pPr>
      <w:r w:rsidRPr="002552BD">
        <w:rPr>
          <w:rFonts w:ascii="Bodo_uzb" w:hAnsi="Bodo_uzb" w:cs="Bodo_uzb"/>
          <w:sz w:val="28"/>
          <w:szCs w:val="28"/>
        </w:rPr>
        <w:t>15.</w:t>
      </w:r>
      <w:r>
        <w:rPr>
          <w:sz w:val="28"/>
          <w:szCs w:val="28"/>
        </w:rPr>
        <w:t xml:space="preserve">Здоров А.Б. Экономика туризма. Учебник.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.: ФиС, 2004. 272с.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Uzbek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F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015B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4705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B043F07"/>
    <w:multiLevelType w:val="hybridMultilevel"/>
    <w:tmpl w:val="8780BAC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5A7E93"/>
    <w:multiLevelType w:val="hybridMultilevel"/>
    <w:tmpl w:val="1D1C1C9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0D5C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161258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9754E66"/>
    <w:multiLevelType w:val="hybridMultilevel"/>
    <w:tmpl w:val="EFD0B66C"/>
    <w:lvl w:ilvl="0" w:tplc="D3B41B50">
      <w:start w:val="1"/>
      <w:numFmt w:val="bullet"/>
      <w:lvlText w:val="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B6D51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265679AF"/>
    <w:multiLevelType w:val="hybridMultilevel"/>
    <w:tmpl w:val="DD3A9A46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74A72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2CCC4446"/>
    <w:multiLevelType w:val="multilevel"/>
    <w:tmpl w:val="E5B8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0"/>
        </w:tabs>
        <w:ind w:left="280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40"/>
        </w:tabs>
        <w:ind w:left="384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80"/>
        </w:tabs>
        <w:ind w:left="488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20"/>
        </w:tabs>
        <w:ind w:left="59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60"/>
        </w:tabs>
        <w:ind w:left="696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00"/>
        </w:tabs>
        <w:ind w:left="800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0"/>
        </w:tabs>
        <w:ind w:left="9040" w:hanging="3600"/>
      </w:pPr>
      <w:rPr>
        <w:rFonts w:hint="default"/>
      </w:rPr>
    </w:lvl>
  </w:abstractNum>
  <w:abstractNum w:abstractNumId="12">
    <w:nsid w:val="2D153B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>
    <w:nsid w:val="2E2C0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2E2C0B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18F7469"/>
    <w:multiLevelType w:val="multilevel"/>
    <w:tmpl w:val="3CCA66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do_uzb" w:hAnsi="Bodo_uzb" w:cs="Bodo_uzb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ascii="Bodo_uzb" w:hAnsi="Bodo_uzb" w:cs="Bodo_uzb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ascii="Bodo_uzb" w:hAnsi="Bodo_uzb" w:cs="Bodo_uzb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ascii="Bodo_uzb" w:hAnsi="Bodo_uzb" w:cs="Bodo_uzb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ascii="Bodo_uzb" w:hAnsi="Bodo_uzb" w:cs="Bodo_uzb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ascii="Bodo_uzb" w:hAnsi="Bodo_uzb" w:cs="Bodo_uzb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ascii="Bodo_uzb" w:hAnsi="Bodo_uzb" w:cs="Bodo_uzb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ascii="Bodo_uzb" w:hAnsi="Bodo_uzb" w:cs="Bodo_uzb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ascii="Bodo_uzb" w:hAnsi="Bodo_uzb" w:cs="Bodo_uzb" w:hint="default"/>
        <w:b/>
        <w:bCs/>
      </w:rPr>
    </w:lvl>
  </w:abstractNum>
  <w:abstractNum w:abstractNumId="16">
    <w:nsid w:val="322A30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>
    <w:nsid w:val="32FC2C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341244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>
    <w:nsid w:val="34AE2E38"/>
    <w:multiLevelType w:val="singleLevel"/>
    <w:tmpl w:val="89DC50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>
    <w:nsid w:val="356A5E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1">
    <w:nsid w:val="3E5329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2">
    <w:nsid w:val="3F2A65D4"/>
    <w:multiLevelType w:val="multilevel"/>
    <w:tmpl w:val="7EA4B9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hint="default"/>
        <w:b/>
        <w:bCs/>
      </w:rPr>
    </w:lvl>
  </w:abstractNum>
  <w:abstractNum w:abstractNumId="23">
    <w:nsid w:val="405D75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4">
    <w:nsid w:val="423666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5">
    <w:nsid w:val="470C4C9E"/>
    <w:multiLevelType w:val="hybridMultilevel"/>
    <w:tmpl w:val="1A987E78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4B7E69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50B032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8">
    <w:nsid w:val="517839C7"/>
    <w:multiLevelType w:val="singleLevel"/>
    <w:tmpl w:val="5FF6D934"/>
    <w:lvl w:ilvl="0">
      <w:start w:val="1"/>
      <w:numFmt w:val="decimal"/>
      <w:lvlText w:val="%1."/>
      <w:legacy w:legacy="1" w:legacySpace="0" w:legacyIndent="360"/>
      <w:lvlJc w:val="left"/>
      <w:pPr>
        <w:ind w:left="660" w:hanging="360"/>
      </w:pPr>
    </w:lvl>
  </w:abstractNum>
  <w:abstractNum w:abstractNumId="29">
    <w:nsid w:val="536C2C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0">
    <w:nsid w:val="581B458D"/>
    <w:multiLevelType w:val="hybridMultilevel"/>
    <w:tmpl w:val="FC4ED8C8"/>
    <w:lvl w:ilvl="0" w:tplc="AD425E9C">
      <w:start w:val="10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4A38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2">
    <w:nsid w:val="598B5F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3">
    <w:nsid w:val="5A3900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4">
    <w:nsid w:val="5DF53D06"/>
    <w:multiLevelType w:val="hybridMultilevel"/>
    <w:tmpl w:val="9522A18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5">
    <w:nsid w:val="5F3548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5C73E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CD60A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8">
    <w:nsid w:val="71870985"/>
    <w:multiLevelType w:val="hybridMultilevel"/>
    <w:tmpl w:val="E012CD8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2BB36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0">
    <w:nsid w:val="764A505D"/>
    <w:multiLevelType w:val="multilevel"/>
    <w:tmpl w:val="F5C63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20"/>
        </w:tabs>
        <w:ind w:left="4320" w:hanging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0"/>
        </w:tabs>
        <w:ind w:left="5760" w:hanging="32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3600"/>
      </w:pPr>
      <w:rPr>
        <w:rFonts w:hint="default"/>
      </w:rPr>
    </w:lvl>
  </w:abstractNum>
  <w:abstractNum w:abstractNumId="41">
    <w:nsid w:val="7B123E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2">
    <w:nsid w:val="7D364455"/>
    <w:multiLevelType w:val="hybridMultilevel"/>
    <w:tmpl w:val="489037F0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2"/>
  </w:num>
  <w:num w:numId="3">
    <w:abstractNumId w:val="14"/>
  </w:num>
  <w:num w:numId="4">
    <w:abstractNumId w:val="39"/>
  </w:num>
  <w:num w:numId="5">
    <w:abstractNumId w:val="23"/>
  </w:num>
  <w:num w:numId="6">
    <w:abstractNumId w:val="18"/>
  </w:num>
  <w:num w:numId="7">
    <w:abstractNumId w:val="37"/>
  </w:num>
  <w:num w:numId="8">
    <w:abstractNumId w:val="35"/>
  </w:num>
  <w:num w:numId="9">
    <w:abstractNumId w:val="10"/>
  </w:num>
  <w:num w:numId="10">
    <w:abstractNumId w:val="29"/>
  </w:num>
  <w:num w:numId="11">
    <w:abstractNumId w:val="5"/>
  </w:num>
  <w:num w:numId="12">
    <w:abstractNumId w:val="26"/>
  </w:num>
  <w:num w:numId="13">
    <w:abstractNumId w:val="27"/>
  </w:num>
  <w:num w:numId="14">
    <w:abstractNumId w:val="41"/>
  </w:num>
  <w:num w:numId="15">
    <w:abstractNumId w:val="1"/>
  </w:num>
  <w:num w:numId="16">
    <w:abstractNumId w:val="31"/>
  </w:num>
  <w:num w:numId="17">
    <w:abstractNumId w:val="13"/>
  </w:num>
  <w:num w:numId="18">
    <w:abstractNumId w:val="8"/>
  </w:num>
  <w:num w:numId="19">
    <w:abstractNumId w:val="6"/>
  </w:num>
  <w:num w:numId="20">
    <w:abstractNumId w:val="12"/>
  </w:num>
  <w:num w:numId="21">
    <w:abstractNumId w:val="20"/>
  </w:num>
  <w:num w:numId="22">
    <w:abstractNumId w:val="32"/>
  </w:num>
  <w:num w:numId="23">
    <w:abstractNumId w:val="21"/>
  </w:num>
  <w:num w:numId="24">
    <w:abstractNumId w:val="16"/>
  </w:num>
  <w:num w:numId="25">
    <w:abstractNumId w:val="33"/>
  </w:num>
  <w:num w:numId="26">
    <w:abstractNumId w:val="17"/>
  </w:num>
  <w:num w:numId="27">
    <w:abstractNumId w:val="40"/>
  </w:num>
  <w:num w:numId="28">
    <w:abstractNumId w:val="19"/>
  </w:num>
  <w:num w:numId="29">
    <w:abstractNumId w:val="0"/>
  </w:num>
  <w:num w:numId="30">
    <w:abstractNumId w:val="24"/>
  </w:num>
  <w:num w:numId="31">
    <w:abstractNumId w:val="11"/>
  </w:num>
  <w:num w:numId="32">
    <w:abstractNumId w:val="38"/>
  </w:num>
  <w:num w:numId="33">
    <w:abstractNumId w:val="7"/>
  </w:num>
  <w:num w:numId="34">
    <w:abstractNumId w:val="9"/>
  </w:num>
  <w:num w:numId="35">
    <w:abstractNumId w:val="3"/>
  </w:num>
  <w:num w:numId="36">
    <w:abstractNumId w:val="34"/>
  </w:num>
  <w:num w:numId="37">
    <w:abstractNumId w:val="4"/>
  </w:num>
  <w:num w:numId="38">
    <w:abstractNumId w:val="42"/>
  </w:num>
  <w:num w:numId="39">
    <w:abstractNumId w:val="25"/>
  </w:num>
  <w:num w:numId="40">
    <w:abstractNumId w:val="30"/>
  </w:num>
  <w:num w:numId="41">
    <w:abstractNumId w:val="22"/>
  </w:num>
  <w:num w:numId="42">
    <w:abstractNumId w:val="1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974"/>
    <w:rsid w:val="00BC068A"/>
    <w:rsid w:val="00CE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974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E2974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E2974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E2974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E2974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CE2974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E2974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CE2974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E2974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CE2974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297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CE297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CE29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CE2974"/>
  </w:style>
  <w:style w:type="paragraph" w:customStyle="1" w:styleId="FR1">
    <w:name w:val="FR1"/>
    <w:uiPriority w:val="99"/>
    <w:rsid w:val="00CE2974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CE2974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CE297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CE2974"/>
  </w:style>
  <w:style w:type="paragraph" w:styleId="21">
    <w:name w:val="Body Text 2"/>
    <w:basedOn w:val="a"/>
    <w:link w:val="22"/>
    <w:uiPriority w:val="99"/>
    <w:rsid w:val="00CE2974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E2974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CE2974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CE2974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CE2974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CE2974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CE2974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CE2974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E29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CE2974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CE2974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CE2974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CE297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CE2974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CE2974"/>
  </w:style>
  <w:style w:type="paragraph" w:styleId="af">
    <w:name w:val="footnote text"/>
    <w:basedOn w:val="a"/>
    <w:link w:val="af0"/>
    <w:uiPriority w:val="99"/>
    <w:semiHidden/>
    <w:rsid w:val="00CE2974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CE297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CE2974"/>
    <w:rPr>
      <w:vertAlign w:val="superscript"/>
    </w:rPr>
  </w:style>
  <w:style w:type="table" w:styleId="af2">
    <w:name w:val="Table Grid"/>
    <w:basedOn w:val="a1"/>
    <w:uiPriority w:val="99"/>
    <w:rsid w:val="00CE29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CE29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974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E2974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E2974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E2974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E2974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CE2974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E2974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CE2974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E2974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CE2974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297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CE297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CE29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CE2974"/>
  </w:style>
  <w:style w:type="paragraph" w:customStyle="1" w:styleId="FR1">
    <w:name w:val="FR1"/>
    <w:uiPriority w:val="99"/>
    <w:rsid w:val="00CE2974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CE2974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CE297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CE2974"/>
  </w:style>
  <w:style w:type="paragraph" w:styleId="21">
    <w:name w:val="Body Text 2"/>
    <w:basedOn w:val="a"/>
    <w:link w:val="22"/>
    <w:uiPriority w:val="99"/>
    <w:rsid w:val="00CE2974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E2974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CE2974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CE2974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CE2974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CE2974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CE297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CE2974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CE2974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E29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CE2974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CE2974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CE2974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CE297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CE2974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CE2974"/>
  </w:style>
  <w:style w:type="paragraph" w:styleId="af">
    <w:name w:val="footnote text"/>
    <w:basedOn w:val="a"/>
    <w:link w:val="af0"/>
    <w:uiPriority w:val="99"/>
    <w:semiHidden/>
    <w:rsid w:val="00CE2974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CE297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CE2974"/>
    <w:rPr>
      <w:vertAlign w:val="superscript"/>
    </w:rPr>
  </w:style>
  <w:style w:type="table" w:styleId="af2">
    <w:name w:val="Table Grid"/>
    <w:basedOn w:val="a1"/>
    <w:uiPriority w:val="99"/>
    <w:rsid w:val="00CE29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CE29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1897</Words>
  <Characters>10813</Characters>
  <Application>Microsoft Office Word</Application>
  <DocSecurity>0</DocSecurity>
  <Lines>90</Lines>
  <Paragraphs>25</Paragraphs>
  <ScaleCrop>false</ScaleCrop>
  <Company>Home</Company>
  <LinksUpToDate>false</LinksUpToDate>
  <CharactersWithSpaces>12685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2012-11-05T08:43:00Z</dcterms:created>
  <dcterms:modified xsi:type="dcterms:W3CDTF">2012-11-05T08:43:00Z</dcterms:modified>
</cp:coreProperties>
</file>